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250"/>
        <w:gridCol w:w="1018"/>
        <w:gridCol w:w="2228"/>
      </w:tblGrid>
      <w:tr w:rsidR="00D3115D" w:rsidRPr="00D3115D" w14:paraId="59B97982" w14:textId="77777777" w:rsidTr="00381B77">
        <w:tc>
          <w:tcPr>
            <w:tcW w:w="9736" w:type="dxa"/>
            <w:gridSpan w:val="5"/>
            <w:shd w:val="clear" w:color="auto" w:fill="D9D9D9" w:themeFill="background1" w:themeFillShade="D9"/>
            <w:vAlign w:val="center"/>
          </w:tcPr>
          <w:p w14:paraId="13164DF5" w14:textId="1173F643" w:rsidR="00D3115D" w:rsidRPr="00D3115D" w:rsidRDefault="00D3115D" w:rsidP="00D3115D">
            <w:pPr>
              <w:jc w:val="center"/>
              <w:rPr>
                <w:rFonts w:ascii="BIZ UDゴシック" w:eastAsia="BIZ UDゴシック" w:hAnsi="BIZ UDゴシック"/>
              </w:rPr>
            </w:pPr>
            <w:r w:rsidRPr="00D3115D">
              <w:rPr>
                <w:rFonts w:ascii="BIZ UDゴシック" w:eastAsia="BIZ UDゴシック" w:hAnsi="BIZ UDゴシック" w:hint="eastAsia"/>
              </w:rPr>
              <w:t>助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成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申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請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容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詳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D3115D">
              <w:rPr>
                <w:rFonts w:ascii="BIZ UDゴシック" w:eastAsia="BIZ UDゴシック" w:hAnsi="BIZ UDゴシック" w:hint="eastAsia"/>
              </w:rPr>
              <w:t>細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81B77" w:rsidRPr="00D3115D" w14:paraId="0B5C039A" w14:textId="77777777" w:rsidTr="000E349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CA78F2C" w14:textId="5804C043" w:rsidR="00381B77" w:rsidRPr="00D3115D" w:rsidRDefault="00381B77" w:rsidP="00381B7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　　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32C7D8D" w14:textId="3A869854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製品名（型番）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7CD959A5" w14:textId="1EB5ACA2" w:rsidR="00381B77" w:rsidRPr="00D3115D" w:rsidRDefault="000E3494" w:rsidP="000E34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単　価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3950FD76" w14:textId="7E3ED3DA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3186EB5" w14:textId="27D874CE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金額（円）</w:t>
            </w:r>
            <w:r w:rsidRPr="00381B77">
              <w:rPr>
                <w:rFonts w:ascii="BIZ UDゴシック" w:eastAsia="BIZ UDゴシック" w:hAnsi="BIZ UDゴシック" w:hint="eastAsia"/>
                <w:sz w:val="18"/>
                <w:szCs w:val="20"/>
              </w:rPr>
              <w:t>消費税込み</w:t>
            </w:r>
          </w:p>
        </w:tc>
      </w:tr>
      <w:tr w:rsidR="00381B77" w:rsidRPr="00D3115D" w14:paraId="6A04D015" w14:textId="77777777" w:rsidTr="00381B77">
        <w:trPr>
          <w:trHeight w:val="567"/>
        </w:trPr>
        <w:tc>
          <w:tcPr>
            <w:tcW w:w="1413" w:type="dxa"/>
            <w:vAlign w:val="center"/>
          </w:tcPr>
          <w:p w14:paraId="11321466" w14:textId="6F9D012E" w:rsidR="00381B77" w:rsidRPr="00381B77" w:rsidRDefault="00381B77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  <w:sz w:val="18"/>
                <w:szCs w:val="18"/>
              </w:rPr>
            </w:pP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18"/>
              </w:rPr>
              <w:t>例）パソコン</w:t>
            </w:r>
          </w:p>
        </w:tc>
        <w:tc>
          <w:tcPr>
            <w:tcW w:w="3827" w:type="dxa"/>
            <w:vAlign w:val="center"/>
          </w:tcPr>
          <w:p w14:paraId="49453C42" w14:textId="06A91D5D" w:rsidR="00381B77" w:rsidRPr="00381B77" w:rsidRDefault="00381B77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FUJIITSU PC(</w:t>
            </w: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vkikipc</w:t>
            </w:r>
            <w:r w:rsidRPr="00381B77">
              <w:rPr>
                <w:rFonts w:ascii="BIZ UDゴシック" w:eastAsia="BIZ UDゴシック" w:hAnsi="BIZ UDゴシック"/>
                <w:color w:val="808080" w:themeColor="background1" w:themeShade="80"/>
              </w:rPr>
              <w:t>-</w:t>
            </w: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V0601xx</w:t>
            </w: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)</w:t>
            </w:r>
          </w:p>
        </w:tc>
        <w:tc>
          <w:tcPr>
            <w:tcW w:w="1250" w:type="dxa"/>
            <w:vAlign w:val="center"/>
          </w:tcPr>
          <w:p w14:paraId="00259A74" w14:textId="63E87C91" w:rsidR="00381B77" w:rsidRPr="00381B77" w:rsidRDefault="007C17CB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140</w:t>
            </w:r>
            <w:r w:rsidR="00381B77"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,300</w:t>
            </w:r>
          </w:p>
        </w:tc>
        <w:tc>
          <w:tcPr>
            <w:tcW w:w="1018" w:type="dxa"/>
            <w:vAlign w:val="center"/>
          </w:tcPr>
          <w:p w14:paraId="3DA30BE3" w14:textId="2610DB8C" w:rsidR="00381B77" w:rsidRPr="00381B77" w:rsidRDefault="00381B77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</w:t>
            </w:r>
          </w:p>
        </w:tc>
        <w:tc>
          <w:tcPr>
            <w:tcW w:w="2228" w:type="dxa"/>
            <w:vAlign w:val="center"/>
          </w:tcPr>
          <w:p w14:paraId="330BE2B4" w14:textId="3235E1D5" w:rsidR="00381B77" w:rsidRPr="00381B77" w:rsidRDefault="00381B77" w:rsidP="00381B77">
            <w:pPr>
              <w:jc w:val="right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</w:t>
            </w:r>
            <w:r w:rsidR="007C17CB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54,330</w:t>
            </w: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円</w:t>
            </w:r>
          </w:p>
        </w:tc>
      </w:tr>
      <w:tr w:rsidR="00381B77" w:rsidRPr="00D3115D" w14:paraId="5CB0006F" w14:textId="77777777" w:rsidTr="00381B77">
        <w:trPr>
          <w:trHeight w:val="567"/>
        </w:trPr>
        <w:tc>
          <w:tcPr>
            <w:tcW w:w="1413" w:type="dxa"/>
          </w:tcPr>
          <w:p w14:paraId="51E70AE4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2799A372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4C20255B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845DED7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B829C38" w14:textId="0089496E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0C690098" w14:textId="77777777" w:rsidTr="00381B77">
        <w:trPr>
          <w:trHeight w:val="567"/>
        </w:trPr>
        <w:tc>
          <w:tcPr>
            <w:tcW w:w="1413" w:type="dxa"/>
          </w:tcPr>
          <w:p w14:paraId="2C46D776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4C48DD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7381CE30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55CFEEEA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250D5B01" w14:textId="5B339732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175F11FF" w14:textId="77777777" w:rsidTr="00381B77">
        <w:trPr>
          <w:trHeight w:val="567"/>
        </w:trPr>
        <w:tc>
          <w:tcPr>
            <w:tcW w:w="1413" w:type="dxa"/>
          </w:tcPr>
          <w:p w14:paraId="6BE90059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4BF4D3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1A03278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61138DF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5DBF8506" w14:textId="2A118752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5C403344" w14:textId="77777777" w:rsidTr="00381B77">
        <w:trPr>
          <w:trHeight w:val="567"/>
        </w:trPr>
        <w:tc>
          <w:tcPr>
            <w:tcW w:w="1413" w:type="dxa"/>
          </w:tcPr>
          <w:p w14:paraId="3FEC734B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D0FD53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137492ED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7A355B0C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BF2CA1A" w14:textId="57F58FCE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3F49F6BD" w14:textId="77777777" w:rsidTr="00381B77">
        <w:trPr>
          <w:trHeight w:val="567"/>
        </w:trPr>
        <w:tc>
          <w:tcPr>
            <w:tcW w:w="1413" w:type="dxa"/>
          </w:tcPr>
          <w:p w14:paraId="1722FEB3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491D592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59BB12E3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78D067ED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E2FEAA7" w14:textId="184AC183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504710FA" w14:textId="77777777" w:rsidTr="00381B77">
        <w:trPr>
          <w:trHeight w:val="567"/>
        </w:trPr>
        <w:tc>
          <w:tcPr>
            <w:tcW w:w="1413" w:type="dxa"/>
          </w:tcPr>
          <w:p w14:paraId="230C2EE7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25702152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59BB129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78C60A57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087AEBA" w14:textId="00D19FA4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22F7E8E7" w14:textId="77777777" w:rsidTr="00381B77">
        <w:trPr>
          <w:trHeight w:val="567"/>
        </w:trPr>
        <w:tc>
          <w:tcPr>
            <w:tcW w:w="1413" w:type="dxa"/>
          </w:tcPr>
          <w:p w14:paraId="01FEDD0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29730049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3BDEABB7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686E68FD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EBEA61F" w14:textId="5707B768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478F0423" w14:textId="77777777" w:rsidTr="00381B77">
        <w:trPr>
          <w:trHeight w:val="567"/>
        </w:trPr>
        <w:tc>
          <w:tcPr>
            <w:tcW w:w="1413" w:type="dxa"/>
          </w:tcPr>
          <w:p w14:paraId="169046FC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7FFE2ED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EB16C78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279B37A6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08B29F1E" w14:textId="7E355EA3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2E89B2F5" w14:textId="77777777" w:rsidTr="00381B77">
        <w:trPr>
          <w:trHeight w:val="567"/>
        </w:trPr>
        <w:tc>
          <w:tcPr>
            <w:tcW w:w="1413" w:type="dxa"/>
          </w:tcPr>
          <w:p w14:paraId="5A46B9E2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655F7CE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0B107879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11EA7D3F" w14:textId="77777777" w:rsidR="00763668" w:rsidRPr="00D3115D" w:rsidRDefault="00763668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BD391B5" w14:textId="6A0994E2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466D5D4F" w14:textId="77777777" w:rsidTr="00381B77">
        <w:trPr>
          <w:trHeight w:val="567"/>
        </w:trPr>
        <w:tc>
          <w:tcPr>
            <w:tcW w:w="1413" w:type="dxa"/>
          </w:tcPr>
          <w:p w14:paraId="20B413EC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76D0C11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D74BF0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32D0EA4D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13B94A8A" w14:textId="25302736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74D31FA4" w14:textId="77777777" w:rsidTr="00381B77">
        <w:trPr>
          <w:trHeight w:val="567"/>
        </w:trPr>
        <w:tc>
          <w:tcPr>
            <w:tcW w:w="1413" w:type="dxa"/>
          </w:tcPr>
          <w:p w14:paraId="3CF0090B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F97C821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5CE591B9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6E144A15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1B6B0CB4" w14:textId="132C8AD8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5E6F84C2" w14:textId="77777777" w:rsidTr="00381B77">
        <w:trPr>
          <w:trHeight w:val="567"/>
        </w:trPr>
        <w:tc>
          <w:tcPr>
            <w:tcW w:w="1413" w:type="dxa"/>
          </w:tcPr>
          <w:p w14:paraId="26667D30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44DD68F6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7D108CFD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7EFDCE20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9D9AA84" w14:textId="3C7D5AEA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083C6CA5" w14:textId="77777777" w:rsidTr="00381B77">
        <w:trPr>
          <w:trHeight w:val="567"/>
        </w:trPr>
        <w:tc>
          <w:tcPr>
            <w:tcW w:w="1413" w:type="dxa"/>
          </w:tcPr>
          <w:p w14:paraId="16F6F3FD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1AFAF40C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2871409C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1BC868C1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26783E9" w14:textId="301591FC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043D319D" w14:textId="77777777" w:rsidTr="00381B77">
        <w:trPr>
          <w:trHeight w:val="567"/>
        </w:trPr>
        <w:tc>
          <w:tcPr>
            <w:tcW w:w="1413" w:type="dxa"/>
          </w:tcPr>
          <w:p w14:paraId="1A45309D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B66BAC5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5F17F932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35BFE714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1E10C408" w14:textId="5F60F1B2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380CE520" w14:textId="77777777" w:rsidTr="00381B77">
        <w:trPr>
          <w:trHeight w:val="567"/>
        </w:trPr>
        <w:tc>
          <w:tcPr>
            <w:tcW w:w="1413" w:type="dxa"/>
          </w:tcPr>
          <w:p w14:paraId="411A9567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3E25ECB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0E5B6B70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64356B6C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066EFDD" w14:textId="22AC75AA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0E14B1B5" w14:textId="77777777" w:rsidTr="00381B77">
        <w:trPr>
          <w:trHeight w:val="567"/>
        </w:trPr>
        <w:tc>
          <w:tcPr>
            <w:tcW w:w="1413" w:type="dxa"/>
          </w:tcPr>
          <w:p w14:paraId="3FF4A691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27A6DF85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47D9B8CC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6934EE4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5C464011" w14:textId="4D2ABC8B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4EA6D4C5" w14:textId="77777777" w:rsidTr="00381B77">
        <w:trPr>
          <w:trHeight w:val="567"/>
        </w:trPr>
        <w:tc>
          <w:tcPr>
            <w:tcW w:w="1413" w:type="dxa"/>
          </w:tcPr>
          <w:p w14:paraId="484700D1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6F71E93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315CE6A3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5408D102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14712BD" w14:textId="7302BE37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62BFA88B" w14:textId="77777777" w:rsidTr="00381B77">
        <w:trPr>
          <w:trHeight w:val="567"/>
        </w:trPr>
        <w:tc>
          <w:tcPr>
            <w:tcW w:w="1413" w:type="dxa"/>
          </w:tcPr>
          <w:p w14:paraId="1ED5DB1B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0D4352DC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ACE704D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CB72486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900E78B" w14:textId="3E1CCDE0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58E77535" w14:textId="77777777" w:rsidTr="00381B77">
        <w:trPr>
          <w:trHeight w:val="567"/>
        </w:trPr>
        <w:tc>
          <w:tcPr>
            <w:tcW w:w="1413" w:type="dxa"/>
          </w:tcPr>
          <w:p w14:paraId="0214B776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FCEEA01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FF414C9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1CE4D7F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627FB8F5" w14:textId="561CC65A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63668" w:rsidRPr="00D3115D" w14:paraId="0825B95A" w14:textId="77777777" w:rsidTr="00381B77">
        <w:trPr>
          <w:trHeight w:val="567"/>
        </w:trPr>
        <w:tc>
          <w:tcPr>
            <w:tcW w:w="1413" w:type="dxa"/>
          </w:tcPr>
          <w:p w14:paraId="459683BE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A48E5D1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19A55BF1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77C4FE4B" w14:textId="77777777" w:rsidR="00763668" w:rsidRPr="00D3115D" w:rsidRDefault="00763668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5B5C89F7" w14:textId="42ECE9B9" w:rsidR="00763668" w:rsidRDefault="00763668" w:rsidP="00381B77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81B77" w:rsidRPr="00D3115D" w14:paraId="289213DB" w14:textId="77777777" w:rsidTr="00381B77">
        <w:trPr>
          <w:trHeight w:val="567"/>
        </w:trPr>
        <w:tc>
          <w:tcPr>
            <w:tcW w:w="1413" w:type="dxa"/>
          </w:tcPr>
          <w:p w14:paraId="2591D74D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66FD6E07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2372E035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91006AE" w14:textId="77777777" w:rsidR="00381B77" w:rsidRPr="00D3115D" w:rsidRDefault="00381B77" w:rsidP="00381B7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46DD083E" w14:textId="0C36299C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566051AF" w14:textId="3897023C" w:rsidR="00DE5159" w:rsidRPr="00DE5159" w:rsidRDefault="00DE5159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</w:p>
    <w:sectPr w:rsidR="00DE5159" w:rsidRPr="00DE5159" w:rsidSect="00F11E84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9ED0" w14:textId="77777777" w:rsidR="00F11E84" w:rsidRDefault="00F11E84" w:rsidP="00F11E84">
      <w:r>
        <w:separator/>
      </w:r>
    </w:p>
  </w:endnote>
  <w:endnote w:type="continuationSeparator" w:id="0">
    <w:p w14:paraId="1BD154CD" w14:textId="77777777" w:rsidR="00F11E84" w:rsidRDefault="00F11E84" w:rsidP="00F1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4054" w14:textId="77777777" w:rsidR="00F11E84" w:rsidRDefault="00F11E84" w:rsidP="00F11E84">
      <w:r>
        <w:separator/>
      </w:r>
    </w:p>
  </w:footnote>
  <w:footnote w:type="continuationSeparator" w:id="0">
    <w:p w14:paraId="7D4265DB" w14:textId="77777777" w:rsidR="00F11E84" w:rsidRDefault="00F11E84" w:rsidP="00F1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A24D" w14:textId="3E71B1EF" w:rsidR="00F11E84" w:rsidRDefault="00763668">
    <w:pPr>
      <w:pStyle w:val="a5"/>
      <w:rPr>
        <w:rFonts w:hint="eastAsia"/>
      </w:rPr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1F31"/>
    <w:multiLevelType w:val="hybridMultilevel"/>
    <w:tmpl w:val="B2CE1510"/>
    <w:lvl w:ilvl="0" w:tplc="0DE684F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39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0"/>
    <w:rsid w:val="000328AB"/>
    <w:rsid w:val="00034A00"/>
    <w:rsid w:val="000643DE"/>
    <w:rsid w:val="000E3494"/>
    <w:rsid w:val="000F361D"/>
    <w:rsid w:val="00113637"/>
    <w:rsid w:val="001327B6"/>
    <w:rsid w:val="001448B2"/>
    <w:rsid w:val="00294322"/>
    <w:rsid w:val="00296E1A"/>
    <w:rsid w:val="002B5464"/>
    <w:rsid w:val="002C3712"/>
    <w:rsid w:val="002F596E"/>
    <w:rsid w:val="00317F77"/>
    <w:rsid w:val="00360B28"/>
    <w:rsid w:val="00380912"/>
    <w:rsid w:val="00381B77"/>
    <w:rsid w:val="003E113B"/>
    <w:rsid w:val="00483EE3"/>
    <w:rsid w:val="004F0C22"/>
    <w:rsid w:val="00602493"/>
    <w:rsid w:val="006F2475"/>
    <w:rsid w:val="00713635"/>
    <w:rsid w:val="007206DB"/>
    <w:rsid w:val="0072758A"/>
    <w:rsid w:val="00763668"/>
    <w:rsid w:val="00771537"/>
    <w:rsid w:val="007C17CB"/>
    <w:rsid w:val="00862161"/>
    <w:rsid w:val="00884CE8"/>
    <w:rsid w:val="008D45DD"/>
    <w:rsid w:val="009F0275"/>
    <w:rsid w:val="00A74DE6"/>
    <w:rsid w:val="00AA4A7C"/>
    <w:rsid w:val="00B02BF3"/>
    <w:rsid w:val="00B30788"/>
    <w:rsid w:val="00B6491C"/>
    <w:rsid w:val="00BB1F38"/>
    <w:rsid w:val="00C61FBF"/>
    <w:rsid w:val="00D05641"/>
    <w:rsid w:val="00D17FC3"/>
    <w:rsid w:val="00D3115D"/>
    <w:rsid w:val="00DB1802"/>
    <w:rsid w:val="00DC2D0F"/>
    <w:rsid w:val="00DE5159"/>
    <w:rsid w:val="00E6161B"/>
    <w:rsid w:val="00ED0A74"/>
    <w:rsid w:val="00EE4B75"/>
    <w:rsid w:val="00F02D9B"/>
    <w:rsid w:val="00F11E84"/>
    <w:rsid w:val="00F15B25"/>
    <w:rsid w:val="00F42600"/>
    <w:rsid w:val="00F859ED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6C7F4"/>
  <w15:chartTrackingRefBased/>
  <w15:docId w15:val="{E295D38C-5412-4D22-9A22-73A1AAC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84"/>
  </w:style>
  <w:style w:type="paragraph" w:styleId="a7">
    <w:name w:val="footer"/>
    <w:basedOn w:val="a"/>
    <w:link w:val="a8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a.matsuno</cp:lastModifiedBy>
  <cp:revision>13</cp:revision>
  <cp:lastPrinted>2025-01-10T07:53:00Z</cp:lastPrinted>
  <dcterms:created xsi:type="dcterms:W3CDTF">2025-01-06T00:49:00Z</dcterms:created>
  <dcterms:modified xsi:type="dcterms:W3CDTF">2025-01-10T07:53:00Z</dcterms:modified>
</cp:coreProperties>
</file>